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Massachusetts Department of Education’s Review of Milton Public Schools’ English Learner Education Program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Onsite Visit</w:t>
      </w:r>
    </w:p>
    <w:p w:rsidR="00000000" w:rsidDel="00000000" w:rsidP="00000000" w:rsidRDefault="00000000" w:rsidRPr="00000000" w14:paraId="00000004">
      <w:pPr>
        <w:ind w:firstLine="720"/>
        <w:rPr/>
      </w:pPr>
      <w:r w:rsidDel="00000000" w:rsidR="00000000" w:rsidRPr="00000000">
        <w:rPr>
          <w:rtl w:val="0"/>
        </w:rPr>
        <w:t xml:space="preserve">During the week of February 27, 2023, the Massachusetts Department of Elementary and Secondary Education’s (DESE’s) Office of Language Acquisition (</w:t>
      </w:r>
      <w:r w:rsidDel="00000000" w:rsidR="00000000" w:rsidRPr="00000000">
        <w:rPr>
          <w:b w:val="1"/>
          <w:rtl w:val="0"/>
        </w:rPr>
        <w:t xml:space="preserve">OLA</w:t>
      </w:r>
      <w:r w:rsidDel="00000000" w:rsidR="00000000" w:rsidRPr="00000000">
        <w:rPr>
          <w:rtl w:val="0"/>
        </w:rPr>
        <w:t xml:space="preserve">) will review our English Learner Education (ELE) program at Milton Public Schools in a process called a </w:t>
      </w:r>
      <w:r w:rsidDel="00000000" w:rsidR="00000000" w:rsidRPr="00000000">
        <w:rPr>
          <w:b w:val="1"/>
          <w:rtl w:val="0"/>
        </w:rPr>
        <w:t xml:space="preserve">Tiered Focused Monitoring Review</w:t>
      </w:r>
      <w:r w:rsidDel="00000000" w:rsidR="00000000" w:rsidRPr="00000000">
        <w:rPr>
          <w:rtl w:val="0"/>
        </w:rPr>
        <w:t xml:space="preserve">. </w:t>
      </w:r>
    </w:p>
    <w:p w:rsidR="00000000" w:rsidDel="00000000" w:rsidP="00000000" w:rsidRDefault="00000000" w:rsidRPr="00000000" w14:paraId="00000005">
      <w:pPr>
        <w:ind w:firstLine="720"/>
        <w:rPr/>
      </w:pPr>
      <w:r w:rsidDel="00000000" w:rsidR="00000000" w:rsidRPr="00000000">
        <w:rPr>
          <w:rtl w:val="0"/>
        </w:rPr>
        <w:t xml:space="preserve">The Office of Language Acquisition reviews each school district’s English Language Education program every six years to monitor compliance with federal and state English learner education laws and regulations. Areas of review will include English Learners’ assessments; identification of English learners; what programs English Learners are placed in; parent and community involvement; curriculum and instruction; student support services; licensure requirements for faculty, staff, and administration; and program plans, evaluation and recordkeeping.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Parent Outreach</w:t>
      </w:r>
    </w:p>
    <w:p w:rsidR="00000000" w:rsidDel="00000000" w:rsidP="00000000" w:rsidRDefault="00000000" w:rsidRPr="00000000" w14:paraId="00000008">
      <w:pPr>
        <w:ind w:firstLine="720"/>
        <w:rPr/>
      </w:pPr>
      <w:r w:rsidDel="00000000" w:rsidR="00000000" w:rsidRPr="00000000">
        <w:rPr>
          <w:b w:val="1"/>
          <w:rtl w:val="0"/>
        </w:rPr>
        <w:t xml:space="preserve">Parent outreach</w:t>
      </w:r>
      <w:r w:rsidDel="00000000" w:rsidR="00000000" w:rsidRPr="00000000">
        <w:rPr>
          <w:rtl w:val="0"/>
        </w:rPr>
        <w:t xml:space="preserve"> is an important part of the review process. The district will send a survey to parents/guardians of students whose records the review team examines. The survey focuses on key areas of their child’s English learner education program. Survey results will be reviewed by the OLA and they will contribute to the monitoring report.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Contact DESE for a telephone interview</w:t>
      </w: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If you would like to share your ideas about Milton Public Schools’ English Learner Education program, parents/guardians and other individuals may contact OLA Review Chairperson Andy McDonie at 781-338-3541 to request a telephone interview. Also, if you would like translation or interpretation, DESE will make the necessary arrangements.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sz w:val="24"/>
          <w:szCs w:val="24"/>
          <w:rtl w:val="0"/>
        </w:rPr>
        <w:t xml:space="preserve">Report After the Onsite Review</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Within approximately 60 days after the onsite visit, the review chairperson will provide Milton Public Schools with a </w:t>
      </w:r>
      <w:r w:rsidDel="00000000" w:rsidR="00000000" w:rsidRPr="00000000">
        <w:rPr>
          <w:b w:val="1"/>
          <w:rtl w:val="0"/>
        </w:rPr>
        <w:t xml:space="preserve">report </w:t>
      </w:r>
      <w:r w:rsidDel="00000000" w:rsidR="00000000" w:rsidRPr="00000000">
        <w:rPr>
          <w:rtl w:val="0"/>
        </w:rPr>
        <w:t xml:space="preserve">with information about areas in which the school district meets or exceeds regulatory requirements and areas in which it requires assistance to correct or improve practices. The report will be available to the public at </w:t>
      </w:r>
      <w:hyperlink r:id="rId6">
        <w:r w:rsidDel="00000000" w:rsidR="00000000" w:rsidRPr="00000000">
          <w:rPr>
            <w:color w:val="1155cc"/>
            <w:u w:val="single"/>
            <w:rtl w:val="0"/>
          </w:rPr>
          <w:t xml:space="preserve">https://www.doe.mass.edu/ele /cpr</w:t>
        </w:r>
      </w:hyperlink>
      <w:r w:rsidDel="00000000" w:rsidR="00000000" w:rsidRPr="00000000">
        <w:rPr>
          <w:rtl w:val="0"/>
        </w:rPr>
        <w:t xml:space="preserve">. We will inform you when the report is ready for your review.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oe.mass.edu/ele/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