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1" w:rsidRDefault="00D00D11">
      <w:pPr>
        <w:pStyle w:val="normal0"/>
        <w:rPr>
          <w:rFonts w:ascii="Overlock" w:eastAsia="Overlock" w:hAnsi="Overlock" w:cs="Overlock"/>
          <w:b/>
          <w:color w:val="E36C09"/>
          <w:sz w:val="60"/>
          <w:szCs w:val="60"/>
        </w:rPr>
      </w:pPr>
      <w:r>
        <w:rPr>
          <w:rFonts w:ascii="Overlock" w:eastAsia="Overlock" w:hAnsi="Overlock" w:cs="Overlock"/>
          <w:b/>
          <w:sz w:val="60"/>
          <w:szCs w:val="60"/>
        </w:rPr>
        <w:t xml:space="preserve"> CO-CU </w:t>
      </w:r>
      <w:proofErr w:type="gramStart"/>
      <w:r>
        <w:rPr>
          <w:rFonts w:ascii="Overlock" w:eastAsia="Overlock" w:hAnsi="Overlock" w:cs="Overlock"/>
          <w:b/>
          <w:sz w:val="60"/>
          <w:szCs w:val="60"/>
        </w:rPr>
        <w:t>After</w:t>
      </w:r>
      <w:proofErr w:type="gramEnd"/>
      <w:r>
        <w:rPr>
          <w:rFonts w:ascii="Overlock" w:eastAsia="Overlock" w:hAnsi="Overlock" w:cs="Overlock"/>
          <w:b/>
          <w:sz w:val="60"/>
          <w:szCs w:val="60"/>
        </w:rPr>
        <w:t xml:space="preserve"> School Enrichment (ASE)</w:t>
      </w:r>
      <w:r>
        <w:rPr>
          <w:rFonts w:ascii="Overlock" w:eastAsia="Overlock" w:hAnsi="Overlock" w:cs="Overlock"/>
          <w:b/>
          <w:sz w:val="60"/>
          <w:szCs w:val="60"/>
        </w:rPr>
        <w:tab/>
      </w:r>
      <w:r>
        <w:rPr>
          <w:rFonts w:ascii="Overlock" w:eastAsia="Overlock" w:hAnsi="Overlock" w:cs="Overlock"/>
          <w:b/>
          <w:sz w:val="60"/>
          <w:szCs w:val="60"/>
          <w:highlight w:val="cyan"/>
        </w:rPr>
        <w:t>Kindergarten</w:t>
      </w:r>
      <w:r>
        <w:rPr>
          <w:rFonts w:ascii="Overlock" w:eastAsia="Overlock" w:hAnsi="Overlock" w:cs="Overlock"/>
          <w:b/>
          <w:sz w:val="60"/>
          <w:szCs w:val="60"/>
        </w:rPr>
        <w:t xml:space="preserve"> </w:t>
      </w:r>
      <w:r>
        <w:rPr>
          <w:rFonts w:ascii="Overlock" w:eastAsia="Overlock" w:hAnsi="Overlock" w:cs="Overlock"/>
          <w:b/>
          <w:sz w:val="60"/>
          <w:szCs w:val="60"/>
        </w:rPr>
        <w:tab/>
      </w:r>
      <w:r>
        <w:rPr>
          <w:rFonts w:ascii="Overlock" w:eastAsia="Overlock" w:hAnsi="Overlock" w:cs="Overlock"/>
          <w:b/>
          <w:color w:val="4BACC6"/>
          <w:sz w:val="60"/>
          <w:szCs w:val="60"/>
        </w:rPr>
        <w:t>Winter Session 2019 Jan. 22 April 12</w:t>
      </w:r>
    </w:p>
    <w:p w:rsidR="009D18E1" w:rsidRDefault="009D18E1">
      <w:pPr>
        <w:pStyle w:val="normal0"/>
        <w:rPr>
          <w:rFonts w:ascii="Overlock" w:eastAsia="Overlock" w:hAnsi="Overlock" w:cs="Overlock"/>
          <w:b/>
          <w:color w:val="5F497A"/>
          <w:sz w:val="28"/>
          <w:szCs w:val="28"/>
        </w:rPr>
      </w:pPr>
      <w:hyperlink r:id="rId6">
        <w:r w:rsidR="00D00D11">
          <w:rPr>
            <w:rFonts w:ascii="Overlock" w:eastAsia="Overlock" w:hAnsi="Overlock" w:cs="Overlock"/>
            <w:b/>
            <w:color w:val="0000FF"/>
            <w:sz w:val="28"/>
            <w:szCs w:val="28"/>
            <w:u w:val="single"/>
          </w:rPr>
          <w:t>https://www.miltonps.org/departments/community-schools</w:t>
        </w:r>
      </w:hyperlink>
      <w:r w:rsidR="00D00D11">
        <w:rPr>
          <w:rFonts w:ascii="Overlock" w:eastAsia="Overlock" w:hAnsi="Overlock" w:cs="Overlock"/>
          <w:b/>
          <w:color w:val="5F497A"/>
          <w:sz w:val="28"/>
          <w:szCs w:val="28"/>
        </w:rPr>
        <w:t xml:space="preserve"> </w:t>
      </w:r>
    </w:p>
    <w:p w:rsidR="009D18E1" w:rsidRDefault="00D00D11">
      <w:pPr>
        <w:pStyle w:val="normal0"/>
        <w:rPr>
          <w:rFonts w:ascii="Overlock" w:eastAsia="Overlock" w:hAnsi="Overlock" w:cs="Overlock"/>
          <w:b/>
          <w:color w:val="5F497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7398045</wp:posOffset>
            </wp:positionH>
            <wp:positionV relativeFrom="paragraph">
              <wp:posOffset>-390184</wp:posOffset>
            </wp:positionV>
            <wp:extent cx="1320653" cy="1137684"/>
            <wp:effectExtent l="0" t="0" r="0" b="0"/>
            <wp:wrapNone/>
            <wp:docPr id="1" name="image1.jpg" descr="Image result for pengu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penguin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653" cy="1137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18E1" w:rsidRDefault="00D00D11">
      <w:pPr>
        <w:pStyle w:val="normal0"/>
        <w:rPr>
          <w:rFonts w:ascii="Overlock" w:eastAsia="Overlock" w:hAnsi="Overlock" w:cs="Overlock"/>
          <w:b/>
          <w:color w:val="5F497A"/>
          <w:sz w:val="32"/>
          <w:szCs w:val="32"/>
        </w:rPr>
      </w:pPr>
      <w:r>
        <w:rPr>
          <w:rFonts w:ascii="Overlock" w:eastAsia="Overlock" w:hAnsi="Overlock" w:cs="Overlock"/>
          <w:b/>
          <w:color w:val="5F497A"/>
          <w:sz w:val="32"/>
          <w:szCs w:val="32"/>
        </w:rPr>
        <w:t xml:space="preserve">ASE Supervisor Susan </w:t>
      </w:r>
      <w:proofErr w:type="spellStart"/>
      <w:r>
        <w:rPr>
          <w:rFonts w:ascii="Overlock" w:eastAsia="Overlock" w:hAnsi="Overlock" w:cs="Overlock"/>
          <w:b/>
          <w:color w:val="5F497A"/>
          <w:sz w:val="32"/>
          <w:szCs w:val="32"/>
        </w:rPr>
        <w:t>Gionfriddo</w:t>
      </w:r>
      <w:proofErr w:type="spellEnd"/>
      <w:r>
        <w:rPr>
          <w:rFonts w:ascii="Overlock" w:eastAsia="Overlock" w:hAnsi="Overlock" w:cs="Overlock"/>
          <w:b/>
          <w:color w:val="5F497A"/>
          <w:sz w:val="32"/>
          <w:szCs w:val="32"/>
        </w:rPr>
        <w:t xml:space="preserve"> </w:t>
      </w:r>
      <w:hyperlink r:id="rId8">
        <w:r>
          <w:rPr>
            <w:rFonts w:ascii="Overlock" w:eastAsia="Overlock" w:hAnsi="Overlock" w:cs="Overlock"/>
            <w:b/>
            <w:color w:val="0000FF"/>
            <w:sz w:val="32"/>
            <w:szCs w:val="32"/>
            <w:u w:val="single"/>
          </w:rPr>
          <w:t>sgionfriddo@miltonps.org</w:t>
        </w:r>
      </w:hyperlink>
      <w:r>
        <w:rPr>
          <w:rFonts w:ascii="Overlock" w:eastAsia="Overlock" w:hAnsi="Overlock" w:cs="Overlock"/>
          <w:b/>
          <w:color w:val="5F497A"/>
          <w:sz w:val="32"/>
          <w:szCs w:val="32"/>
        </w:rPr>
        <w:t xml:space="preserve"> 617-304-6265</w:t>
      </w:r>
    </w:p>
    <w:p w:rsidR="009D18E1" w:rsidRDefault="00D00D11">
      <w:pPr>
        <w:pStyle w:val="normal0"/>
        <w:rPr>
          <w:rFonts w:ascii="Overlock" w:eastAsia="Overlock" w:hAnsi="Overlock" w:cs="Overlock"/>
          <w:b/>
          <w:color w:val="5F497A"/>
          <w:sz w:val="32"/>
          <w:szCs w:val="32"/>
        </w:rPr>
      </w:pPr>
      <w:r>
        <w:rPr>
          <w:rFonts w:ascii="Overlock" w:eastAsia="Overlock" w:hAnsi="Overlock" w:cs="Overlock"/>
          <w:b/>
          <w:color w:val="5F497A"/>
          <w:sz w:val="32"/>
          <w:szCs w:val="32"/>
        </w:rPr>
        <w:t xml:space="preserve">Assistant Supervisor: Karen Nee </w:t>
      </w:r>
      <w:hyperlink r:id="rId9">
        <w:r>
          <w:rPr>
            <w:rFonts w:ascii="Overlock" w:eastAsia="Overlock" w:hAnsi="Overlock" w:cs="Overlock"/>
            <w:b/>
            <w:color w:val="0000FF"/>
            <w:sz w:val="32"/>
            <w:szCs w:val="32"/>
            <w:u w:val="single"/>
          </w:rPr>
          <w:t>knee@miltonps.org</w:t>
        </w:r>
      </w:hyperlink>
      <w:r>
        <w:rPr>
          <w:rFonts w:ascii="Overlock" w:eastAsia="Overlock" w:hAnsi="Overlock" w:cs="Overlock"/>
          <w:b/>
          <w:color w:val="5F497A"/>
          <w:sz w:val="32"/>
          <w:szCs w:val="32"/>
        </w:rPr>
        <w:t xml:space="preserve"> </w:t>
      </w:r>
    </w:p>
    <w:p w:rsidR="009D18E1" w:rsidRDefault="009D18E1">
      <w:pPr>
        <w:pStyle w:val="normal0"/>
        <w:rPr>
          <w:rFonts w:ascii="Overlock" w:eastAsia="Overlock" w:hAnsi="Overlock" w:cs="Overlock"/>
          <w:b/>
          <w:color w:val="5F497A"/>
          <w:sz w:val="32"/>
          <w:szCs w:val="32"/>
        </w:rPr>
      </w:pPr>
    </w:p>
    <w:p w:rsidR="009D18E1" w:rsidRDefault="00D00D11">
      <w:pPr>
        <w:pStyle w:val="normal0"/>
        <w:ind w:left="4320" w:firstLine="720"/>
        <w:jc w:val="both"/>
        <w:rPr>
          <w:rFonts w:ascii="Overlock" w:eastAsia="Overlock" w:hAnsi="Overlock" w:cs="Overlock"/>
          <w:b/>
          <w:color w:val="5F497A"/>
          <w:sz w:val="28"/>
          <w:szCs w:val="28"/>
        </w:rPr>
      </w:pPr>
      <w:r>
        <w:rPr>
          <w:rFonts w:ascii="Overlock" w:eastAsia="Overlock" w:hAnsi="Overlock" w:cs="Overlock"/>
          <w:b/>
          <w:color w:val="5F497A"/>
          <w:sz w:val="28"/>
          <w:szCs w:val="28"/>
        </w:rPr>
        <w:t>Pick Up Times: 3:30 - 4:30 – 5:30 or 6:00pm</w:t>
      </w:r>
    </w:p>
    <w:tbl>
      <w:tblPr>
        <w:tblStyle w:val="a"/>
        <w:tblW w:w="13658" w:type="dxa"/>
        <w:jc w:val="center"/>
        <w:tblLayout w:type="fixed"/>
        <w:tblLook w:val="0000"/>
      </w:tblPr>
      <w:tblGrid>
        <w:gridCol w:w="1069"/>
        <w:gridCol w:w="2509"/>
        <w:gridCol w:w="2430"/>
        <w:gridCol w:w="2430"/>
        <w:gridCol w:w="2700"/>
        <w:gridCol w:w="2520"/>
      </w:tblGrid>
      <w:tr w:rsidR="009D18E1">
        <w:trPr>
          <w:trHeight w:val="5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2:49-3:30</w:t>
            </w:r>
          </w:p>
        </w:tc>
        <w:tc>
          <w:tcPr>
            <w:tcW w:w="125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>Check in - Home Snack -  Recess</w:t>
            </w: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3:30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4F81BD"/>
                <w:sz w:val="20"/>
                <w:szCs w:val="20"/>
                <w:u w:val="single"/>
              </w:rPr>
            </w:pPr>
            <w:r>
              <w:rPr>
                <w:b/>
                <w:color w:val="4F81BD"/>
                <w:u w:val="single"/>
              </w:rPr>
              <w:t>Gymnastics*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Science with Christos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u w:val="single"/>
              </w:rPr>
              <w:t>Typing &amp; Coding*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4F81BD"/>
                <w:u w:val="single"/>
              </w:rPr>
            </w:pPr>
            <w:r>
              <w:rPr>
                <w:b/>
                <w:color w:val="4F81BD"/>
                <w:u w:val="single"/>
              </w:rPr>
              <w:t>Super Soccer Stars*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FF0000"/>
                <w:u w:val="single"/>
              </w:rPr>
            </w:pPr>
            <w:r>
              <w:t>Draw, Color, Imagine</w:t>
            </w:r>
          </w:p>
        </w:tc>
      </w:tr>
      <w:tr w:rsidR="009D18E1">
        <w:trPr>
          <w:trHeight w:val="34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E36C09"/>
                <w:sz w:val="20"/>
                <w:szCs w:val="20"/>
                <w:u w:val="single"/>
              </w:rPr>
            </w:pPr>
            <w:r>
              <w:t>Computer Club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 xml:space="preserve">Story Time!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color w:val="4F81BD"/>
                <w:u w:val="single"/>
              </w:rPr>
              <w:t>STEM Tales*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E36C09"/>
                <w:u w:val="single"/>
              </w:rPr>
            </w:pPr>
            <w:r>
              <w:rPr>
                <w:b/>
                <w:color w:val="4F81BD"/>
                <w:u w:val="single"/>
              </w:rPr>
              <w:t>Mini Chefs*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proofErr w:type="spellStart"/>
            <w:r>
              <w:t>Dinos</w:t>
            </w:r>
            <w:proofErr w:type="spellEnd"/>
            <w:r>
              <w:t>, Dolls, Puzzles and more</w:t>
            </w: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Ramp Bowling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American Girl Club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 xml:space="preserve">Art with </w:t>
            </w:r>
            <w:proofErr w:type="spellStart"/>
            <w:r>
              <w:t>Ginnie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>Gym &amp; Sports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 xml:space="preserve">LEGO’s &amp; </w:t>
            </w:r>
            <w:proofErr w:type="spellStart"/>
            <w:r>
              <w:t>Magnatiles</w:t>
            </w:r>
            <w:proofErr w:type="spellEnd"/>
          </w:p>
        </w:tc>
      </w:tr>
      <w:tr w:rsidR="009D18E1">
        <w:trPr>
          <w:trHeight w:val="30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Kinder Enrichment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Ramp Bowling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>Yoga with Ms. Allie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</w:pP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K-Extension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</w:pP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</w:rPr>
            </w:pPr>
          </w:p>
        </w:tc>
      </w:tr>
      <w:tr w:rsidR="009D18E1">
        <w:trPr>
          <w:trHeight w:val="22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4:30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Building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Blox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Legos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Science with Christos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4F81BD"/>
                <w:u w:val="single"/>
              </w:rPr>
            </w:pPr>
            <w:r>
              <w:rPr>
                <w:b/>
                <w:color w:val="4F81BD"/>
                <w:u w:val="single"/>
              </w:rPr>
              <w:t>Typing &amp; Coding*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color w:val="6D9EEB"/>
              </w:rPr>
            </w:pPr>
            <w:r>
              <w:rPr>
                <w:color w:val="6D9EEB"/>
              </w:rPr>
              <w:t>Mini-Chefs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color w:val="FF0000"/>
                <w:u w:val="single"/>
              </w:rPr>
            </w:pPr>
            <w:r>
              <w:t>Draw, Color, Imagine</w:t>
            </w: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Computer Club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 xml:space="preserve">Story Time!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 xml:space="preserve">Build, </w:t>
            </w:r>
            <w:proofErr w:type="spellStart"/>
            <w:r>
              <w:t>Blox</w:t>
            </w:r>
            <w:proofErr w:type="spellEnd"/>
            <w:r>
              <w:t xml:space="preserve"> and LEGO’s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>Gym &amp; Sports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proofErr w:type="spellStart"/>
            <w:r>
              <w:t>Dinos</w:t>
            </w:r>
            <w:proofErr w:type="spellEnd"/>
            <w:r>
              <w:t>, Dolls, Puzzles and more</w:t>
            </w: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Ramp Bowling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American Girl Club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>Yoga with Ms. Allie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 xml:space="preserve">LEGO’s &amp; </w:t>
            </w:r>
            <w:proofErr w:type="spellStart"/>
            <w:r>
              <w:t>Magnatiles</w:t>
            </w:r>
            <w:proofErr w:type="spellEnd"/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Enrichment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sz w:val="20"/>
                <w:szCs w:val="20"/>
              </w:rPr>
            </w:pPr>
            <w:r>
              <w:t>Ramp Bowling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</w:pPr>
            <w:r>
              <w:t>K-Extension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9D18E1">
            <w:pPr>
              <w:pStyle w:val="normal0"/>
              <w:jc w:val="center"/>
            </w:pPr>
          </w:p>
        </w:tc>
      </w:tr>
      <w:tr w:rsidR="009D18E1">
        <w:trPr>
          <w:trHeight w:val="280"/>
          <w:jc w:val="center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5:30-6:00</w:t>
            </w:r>
          </w:p>
        </w:tc>
        <w:tc>
          <w:tcPr>
            <w:tcW w:w="125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D18E1" w:rsidRDefault="00D00D11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>Extended Day Activities</w:t>
            </w:r>
          </w:p>
        </w:tc>
      </w:tr>
    </w:tbl>
    <w:p w:rsidR="009D18E1" w:rsidRDefault="00D00D11">
      <w:pPr>
        <w:pStyle w:val="normal0"/>
        <w:jc w:val="center"/>
        <w:rPr>
          <w:i/>
          <w:u w:val="single"/>
        </w:rPr>
      </w:pPr>
      <w:r>
        <w:rPr>
          <w:i/>
          <w:u w:val="single"/>
        </w:rPr>
        <w:t>***Schedule subject to change***</w:t>
      </w:r>
    </w:p>
    <w:p w:rsidR="009D18E1" w:rsidRDefault="00D00D11">
      <w:pPr>
        <w:pStyle w:val="normal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* </w:t>
      </w:r>
      <w:r>
        <w:rPr>
          <w:b/>
          <w:color w:val="366091"/>
          <w:sz w:val="28"/>
          <w:szCs w:val="28"/>
          <w:u w:val="single"/>
        </w:rPr>
        <w:t>Limited Enrollment Classes (LEC)</w:t>
      </w:r>
      <w:r>
        <w:rPr>
          <w:rFonts w:ascii="Arial Narrow" w:eastAsia="Arial Narrow" w:hAnsi="Arial Narrow" w:cs="Arial Narrow"/>
          <w:sz w:val="32"/>
          <w:szCs w:val="32"/>
        </w:rPr>
        <w:t xml:space="preserve"> -</w:t>
      </w:r>
      <w:r>
        <w:rPr>
          <w:rFonts w:ascii="Arial Narrow" w:eastAsia="Arial Narrow" w:hAnsi="Arial Narrow" w:cs="Arial Narrow"/>
          <w:sz w:val="28"/>
          <w:szCs w:val="28"/>
        </w:rPr>
        <w:t xml:space="preserve"> Additional fee classes</w:t>
      </w:r>
    </w:p>
    <w:p w:rsidR="009D18E1" w:rsidRDefault="00D00D11">
      <w:pPr>
        <w:pStyle w:val="normal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**</w:t>
      </w:r>
      <w:proofErr w:type="spellStart"/>
      <w:r>
        <w:rPr>
          <w:rFonts w:ascii="Overlock" w:eastAsia="Overlock" w:hAnsi="Overlock" w:cs="Overlock"/>
          <w:sz w:val="28"/>
          <w:szCs w:val="28"/>
        </w:rPr>
        <w:t>Ja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Shin Do Karate (1-5 grades) </w:t>
      </w:r>
      <w:r>
        <w:rPr>
          <w:rFonts w:ascii="Arial Narrow" w:eastAsia="Arial Narrow" w:hAnsi="Arial Narrow" w:cs="Arial Narrow"/>
          <w:sz w:val="28"/>
          <w:szCs w:val="28"/>
        </w:rPr>
        <w:t>starts Sept &amp;</w:t>
      </w:r>
      <w:r>
        <w:rPr>
          <w:rFonts w:ascii="Arial Narrow" w:eastAsia="Arial Narrow" w:hAnsi="Arial Narrow" w:cs="Arial Narrow"/>
          <w:sz w:val="28"/>
          <w:szCs w:val="28"/>
        </w:rPr>
        <w:t xml:space="preserve"> runs all year.  Sign up during online registration by checking Karate box and adding $35/mo to tuition. </w:t>
      </w:r>
    </w:p>
    <w:p w:rsidR="009D18E1" w:rsidRDefault="00D00D11">
      <w:pPr>
        <w:pStyle w:val="normal0"/>
      </w:pPr>
      <w:r>
        <w:rPr>
          <w:rFonts w:ascii="Overlock" w:eastAsia="Overlock" w:hAnsi="Overlock" w:cs="Overlock"/>
          <w:sz w:val="32"/>
          <w:szCs w:val="32"/>
        </w:rPr>
        <w:t>Piano Playtime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– For availability please email </w:t>
      </w:r>
      <w:hyperlink r:id="rId10">
        <w:r>
          <w:rPr>
            <w:rFonts w:ascii="Arial Narrow" w:eastAsia="Arial Narrow" w:hAnsi="Arial Narrow" w:cs="Arial Narrow"/>
            <w:color w:val="0000FF"/>
            <w:sz w:val="28"/>
            <w:szCs w:val="28"/>
            <w:u w:val="single"/>
          </w:rPr>
          <w:t>pianoplaytime@yahoo.com</w:t>
        </w:r>
      </w:hyperlink>
      <w:r>
        <w:rPr>
          <w:rFonts w:ascii="Arial Narrow" w:eastAsia="Arial Narrow" w:hAnsi="Arial Narrow" w:cs="Arial Narrow"/>
          <w:sz w:val="28"/>
          <w:szCs w:val="28"/>
        </w:rPr>
        <w:t xml:space="preserve"> for info and to register for small-group piano les</w:t>
      </w:r>
      <w:r>
        <w:rPr>
          <w:rFonts w:ascii="Arial Narrow" w:eastAsia="Arial Narrow" w:hAnsi="Arial Narrow" w:cs="Arial Narrow"/>
          <w:sz w:val="28"/>
          <w:szCs w:val="28"/>
        </w:rPr>
        <w:t>sons during ASE. Open to ASE students 1 to 5 grades.</w:t>
      </w:r>
    </w:p>
    <w:sectPr w:rsidR="009D18E1" w:rsidSect="009D18E1">
      <w:headerReference w:type="default" r:id="rId11"/>
      <w:footerReference w:type="default" r:id="rId12"/>
      <w:pgSz w:w="15840" w:h="12240"/>
      <w:pgMar w:top="540" w:right="720" w:bottom="540" w:left="720" w:header="57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E1" w:rsidRDefault="009D18E1" w:rsidP="009D18E1">
      <w:r>
        <w:separator/>
      </w:r>
    </w:p>
  </w:endnote>
  <w:endnote w:type="continuationSeparator" w:id="0">
    <w:p w:rsidR="009D18E1" w:rsidRDefault="009D18E1" w:rsidP="009D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E1" w:rsidRDefault="009D18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E1" w:rsidRDefault="009D18E1" w:rsidP="009D18E1">
      <w:r>
        <w:separator/>
      </w:r>
    </w:p>
  </w:footnote>
  <w:footnote w:type="continuationSeparator" w:id="0">
    <w:p w:rsidR="009D18E1" w:rsidRDefault="009D18E1" w:rsidP="009D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E1" w:rsidRDefault="009D18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E1"/>
    <w:rsid w:val="009D18E1"/>
    <w:rsid w:val="00D0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18E1"/>
    <w:pPr>
      <w:keepNext/>
      <w:spacing w:before="240" w:after="60"/>
      <w:outlineLvl w:val="0"/>
    </w:pPr>
    <w:rPr>
      <w:sz w:val="22"/>
      <w:szCs w:val="22"/>
      <w:u w:val="single"/>
    </w:rPr>
  </w:style>
  <w:style w:type="paragraph" w:styleId="Heading2">
    <w:name w:val="heading 2"/>
    <w:basedOn w:val="normal0"/>
    <w:next w:val="normal0"/>
    <w:rsid w:val="009D18E1"/>
    <w:pPr>
      <w:keepNext/>
      <w:spacing w:before="240" w:after="60"/>
      <w:outlineLvl w:val="1"/>
    </w:pPr>
    <w:rPr>
      <w:color w:val="800000"/>
      <w:sz w:val="22"/>
      <w:szCs w:val="22"/>
    </w:rPr>
  </w:style>
  <w:style w:type="paragraph" w:styleId="Heading3">
    <w:name w:val="heading 3"/>
    <w:basedOn w:val="normal0"/>
    <w:next w:val="normal0"/>
    <w:rsid w:val="009D18E1"/>
    <w:pPr>
      <w:keepNext/>
      <w:outlineLvl w:val="2"/>
    </w:pPr>
    <w:rPr>
      <w:b/>
      <w:color w:val="000000"/>
      <w:sz w:val="72"/>
      <w:szCs w:val="72"/>
    </w:rPr>
  </w:style>
  <w:style w:type="paragraph" w:styleId="Heading4">
    <w:name w:val="heading 4"/>
    <w:basedOn w:val="normal0"/>
    <w:next w:val="normal0"/>
    <w:rsid w:val="009D18E1"/>
    <w:pPr>
      <w:keepNext/>
      <w:outlineLvl w:val="3"/>
    </w:pPr>
    <w:rPr>
      <w:b/>
      <w:color w:val="000000"/>
      <w:sz w:val="20"/>
      <w:szCs w:val="20"/>
    </w:rPr>
  </w:style>
  <w:style w:type="paragraph" w:styleId="Heading5">
    <w:name w:val="heading 5"/>
    <w:basedOn w:val="normal0"/>
    <w:next w:val="normal0"/>
    <w:rsid w:val="009D18E1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9D18E1"/>
    <w:pPr>
      <w:keepNext/>
      <w:jc w:val="center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18E1"/>
  </w:style>
  <w:style w:type="paragraph" w:styleId="Title">
    <w:name w:val="Title"/>
    <w:basedOn w:val="normal0"/>
    <w:next w:val="normal0"/>
    <w:rsid w:val="009D18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D18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18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onfriddo@miltonp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tonps.org/departments/community-school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nee@milton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Sandoval</cp:lastModifiedBy>
  <cp:revision>2</cp:revision>
  <dcterms:created xsi:type="dcterms:W3CDTF">2019-01-14T16:03:00Z</dcterms:created>
  <dcterms:modified xsi:type="dcterms:W3CDTF">2019-01-14T16:03:00Z</dcterms:modified>
</cp:coreProperties>
</file>